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D4" w:rsidRDefault="00A676D4" w:rsidP="00A676D4">
      <w:pPr>
        <w:rPr>
          <w:sz w:val="22"/>
          <w:szCs w:val="22"/>
          <w:u w:val="single"/>
        </w:rPr>
      </w:pPr>
    </w:p>
    <w:tbl>
      <w:tblPr>
        <w:tblpPr w:leftFromText="180" w:rightFromText="180" w:bottomFromText="160" w:vertAnchor="text" w:tblpY="1"/>
        <w:tblOverlap w:val="never"/>
        <w:tblW w:w="9375" w:type="dxa"/>
        <w:tblLayout w:type="fixed"/>
        <w:tblLook w:val="04A0" w:firstRow="1" w:lastRow="0" w:firstColumn="1" w:lastColumn="0" w:noHBand="0" w:noVBand="1"/>
      </w:tblPr>
      <w:tblGrid>
        <w:gridCol w:w="1012"/>
        <w:gridCol w:w="1255"/>
        <w:gridCol w:w="850"/>
        <w:gridCol w:w="3403"/>
        <w:gridCol w:w="1133"/>
        <w:gridCol w:w="426"/>
        <w:gridCol w:w="425"/>
        <w:gridCol w:w="871"/>
      </w:tblGrid>
      <w:tr w:rsidR="00A676D4" w:rsidTr="00A676D4">
        <w:trPr>
          <w:trHeight w:val="255"/>
        </w:trPr>
        <w:tc>
          <w:tcPr>
            <w:tcW w:w="1012" w:type="dxa"/>
            <w:vAlign w:val="bottom"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vAlign w:val="bottom"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8" w:type="dxa"/>
            <w:gridSpan w:val="6"/>
            <w:vAlign w:val="bottom"/>
          </w:tcPr>
          <w:p w:rsidR="00A676D4" w:rsidRDefault="00A676D4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A676D4" w:rsidRDefault="00A676D4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Проректор по учебной работе</w:t>
            </w:r>
          </w:p>
          <w:p w:rsidR="00A676D4" w:rsidRDefault="00A676D4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 Н.И. Лобачевского</w:t>
            </w:r>
          </w:p>
          <w:p w:rsidR="00A676D4" w:rsidRDefault="00A676D4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 О.В. Петрова</w:t>
            </w:r>
          </w:p>
          <w:p w:rsidR="00A676D4" w:rsidRDefault="00A676D4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«____» _________________ 2019 года</w:t>
            </w:r>
          </w:p>
          <w:p w:rsidR="00A676D4" w:rsidRDefault="00A676D4">
            <w:pPr>
              <w:spacing w:line="360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676D4" w:rsidTr="00A676D4">
        <w:trPr>
          <w:trHeight w:val="255"/>
        </w:trPr>
        <w:tc>
          <w:tcPr>
            <w:tcW w:w="1012" w:type="dxa"/>
            <w:vAlign w:val="bottom"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vAlign w:val="bottom"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5"/>
            <w:vAlign w:val="bottom"/>
            <w:hideMark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Институт реабилитации и здоровья человека</w:t>
            </w:r>
          </w:p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ННГУ им. Н.И. Лобачевского</w:t>
            </w:r>
          </w:p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РАСПИСАНИЕ ЗАНЯТИЙ</w:t>
            </w:r>
          </w:p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2 курс, ЗФО, группа 3918МЗФР </w:t>
            </w:r>
          </w:p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Магистерская программа  – 49.04.01 Физическая культура</w:t>
            </w:r>
          </w:p>
        </w:tc>
        <w:tc>
          <w:tcPr>
            <w:tcW w:w="871" w:type="dxa"/>
            <w:vAlign w:val="bottom"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676D4" w:rsidTr="00A676D4">
        <w:trPr>
          <w:trHeight w:val="255"/>
        </w:trPr>
        <w:tc>
          <w:tcPr>
            <w:tcW w:w="1012" w:type="dxa"/>
            <w:vAlign w:val="bottom"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vAlign w:val="bottom"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gridSpan w:val="4"/>
            <w:vAlign w:val="bottom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2019-2020 учебный год</w:t>
            </w:r>
          </w:p>
        </w:tc>
        <w:tc>
          <w:tcPr>
            <w:tcW w:w="1296" w:type="dxa"/>
            <w:gridSpan w:val="2"/>
            <w:vAlign w:val="bottom"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676D4" w:rsidTr="00A676D4">
        <w:trPr>
          <w:trHeight w:val="255"/>
        </w:trPr>
        <w:tc>
          <w:tcPr>
            <w:tcW w:w="1012" w:type="dxa"/>
            <w:vAlign w:val="bottom"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vAlign w:val="bottom"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3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(сессия 23.10.19 - 03.11.19г)</w:t>
            </w:r>
          </w:p>
        </w:tc>
        <w:tc>
          <w:tcPr>
            <w:tcW w:w="1722" w:type="dxa"/>
            <w:gridSpan w:val="3"/>
            <w:vAlign w:val="bottom"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676D4" w:rsidTr="00A676D4">
        <w:trPr>
          <w:trHeight w:val="25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часы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ауд</w:t>
            </w:r>
            <w:proofErr w:type="spellEnd"/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преподаватель</w:t>
            </w:r>
          </w:p>
        </w:tc>
      </w:tr>
      <w:tr w:rsidR="00A676D4" w:rsidTr="00A676D4">
        <w:trPr>
          <w:trHeight w:val="18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 ср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 w:rsidP="00FB08D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B08D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FB08DF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0-1</w:t>
            </w:r>
            <w:r w:rsidR="00FB08DF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FB08D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2л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Научно-исследовательская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17 </w:t>
            </w:r>
          </w:p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230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Балчугов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676D4" w:rsidRDefault="00A676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A676D4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 чт.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D4" w:rsidRDefault="00A676D4" w:rsidP="00FB08D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13.00-1</w:t>
            </w:r>
            <w:r w:rsidR="00FB08DF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FB08D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D4" w:rsidRDefault="00FB08D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676D4">
              <w:rPr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Современные технологии </w:t>
            </w:r>
            <w:proofErr w:type="spellStart"/>
            <w:r>
              <w:rPr>
                <w:sz w:val="20"/>
                <w:szCs w:val="20"/>
                <w:lang w:eastAsia="en-US"/>
              </w:rPr>
              <w:t>велнес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17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230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Зверев Ю.П.</w:t>
            </w: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676D4" w:rsidRDefault="00A676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A676D4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 пт.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FB08D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4" w:rsidRDefault="00FB08D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Консультация по НИР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FB08D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Балчугов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</w:tc>
      </w:tr>
      <w:tr w:rsidR="00A676D4" w:rsidTr="00A676D4">
        <w:trPr>
          <w:trHeight w:val="15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676D4" w:rsidRDefault="00A676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A676D4">
        <w:trPr>
          <w:trHeight w:val="37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 сб.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самоподготовки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676D4" w:rsidRDefault="00A676D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 пн.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FB08DF" w:rsidP="00FB08D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D4" w:rsidRDefault="00FB08D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 по НИР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FB08D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Балчугов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A676D4">
        <w:trPr>
          <w:trHeight w:val="165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 вт.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13.00-14.30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2л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Двигательная рекреация в физкультурно-оздоровительной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17</w:t>
            </w:r>
          </w:p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230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Курникова М.В.</w:t>
            </w:r>
          </w:p>
        </w:tc>
      </w:tr>
      <w:tr w:rsidR="00A676D4" w:rsidTr="00EF60F4">
        <w:trPr>
          <w:trHeight w:val="165"/>
        </w:trPr>
        <w:tc>
          <w:tcPr>
            <w:tcW w:w="10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14.40-19.30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2л4пр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Спортивный и оздоровительный массаж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17 </w:t>
            </w:r>
            <w:proofErr w:type="spellStart"/>
            <w:r>
              <w:rPr>
                <w:sz w:val="20"/>
                <w:szCs w:val="20"/>
                <w:lang w:eastAsia="en-US"/>
              </w:rPr>
              <w:t>массажн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кабинет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Очнева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Л.В.</w:t>
            </w: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 ср.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самоподготовки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 чт.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4л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Двигательная рекреация в физкультурно-оздоровительной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17</w:t>
            </w:r>
          </w:p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230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Курникова М.В.</w:t>
            </w: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DA72B1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 пт.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13.00-16.20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4пр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Современные технологии </w:t>
            </w:r>
            <w:proofErr w:type="spellStart"/>
            <w:r>
              <w:rPr>
                <w:sz w:val="20"/>
                <w:szCs w:val="20"/>
                <w:lang w:eastAsia="en-US"/>
              </w:rPr>
              <w:t>велнес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17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230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Зверев Ю.П.</w:t>
            </w: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 сб.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самоподготовки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 вс.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самоподготовки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6D4" w:rsidTr="00A676D4">
        <w:trPr>
          <w:trHeight w:val="1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76D4" w:rsidRDefault="00A676D4" w:rsidP="00A676D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76D4" w:rsidRDefault="00A676D4" w:rsidP="00A676D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676D4" w:rsidRDefault="00A676D4" w:rsidP="00A676D4"/>
    <w:p w:rsidR="00A676D4" w:rsidRDefault="00A676D4" w:rsidP="00A676D4"/>
    <w:p w:rsidR="00A676D4" w:rsidRDefault="00A676D4" w:rsidP="00A676D4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ИРИЗ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Буйлова</w:t>
      </w:r>
      <w:proofErr w:type="spellEnd"/>
      <w:r>
        <w:rPr>
          <w:sz w:val="22"/>
          <w:szCs w:val="22"/>
        </w:rPr>
        <w:t xml:space="preserve"> Т.В.</w:t>
      </w:r>
    </w:p>
    <w:p w:rsidR="00A676D4" w:rsidRDefault="00A676D4" w:rsidP="00A676D4">
      <w:pPr>
        <w:rPr>
          <w:sz w:val="22"/>
          <w:szCs w:val="22"/>
        </w:rPr>
      </w:pPr>
    </w:p>
    <w:p w:rsidR="00331556" w:rsidRDefault="00331556"/>
    <w:sectPr w:rsidR="0033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C"/>
    <w:rsid w:val="00331556"/>
    <w:rsid w:val="0098212F"/>
    <w:rsid w:val="009D30DC"/>
    <w:rsid w:val="00A676D4"/>
    <w:rsid w:val="00A7115F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FCBE"/>
  <w15:chartTrackingRefBased/>
  <w15:docId w15:val="{EBAC5883-9F33-4071-9A97-53CDDBDD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МетодистИРИЗ</dc:creator>
  <cp:keywords/>
  <dc:description/>
  <cp:lastModifiedBy>МетодистИРИЗ</cp:lastModifiedBy>
  <cp:revision>4</cp:revision>
  <cp:lastPrinted>2019-10-14T09:15:00Z</cp:lastPrinted>
  <dcterms:created xsi:type="dcterms:W3CDTF">2019-10-14T09:05:00Z</dcterms:created>
  <dcterms:modified xsi:type="dcterms:W3CDTF">2019-10-17T06:59:00Z</dcterms:modified>
</cp:coreProperties>
</file>